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ガス開栓 当日チェックシート</w:t>
      </w:r>
    </w:p>
    <w:p>
      <w:r>
        <w:t>印刷またはスマホ保存で、当日の忘れ物防止に活用してください。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pPr>
              <w:spacing w:after="120"/>
            </w:pPr>
            <w:r>
              <w:t>項目</w:t>
            </w:r>
          </w:p>
        </w:tc>
        <w:tc>
          <w:tcPr>
            <w:tcW w:type="dxa" w:w="4320"/>
          </w:tcPr>
          <w:p>
            <w:pPr>
              <w:spacing w:after="120"/>
            </w:pPr>
            <w:r>
              <w:t>備考</w:t>
            </w:r>
          </w:p>
        </w:tc>
      </w:tr>
      <w:tr>
        <w:tc>
          <w:tcPr>
            <w:tcW w:type="dxa" w:w="4320"/>
          </w:tcPr>
          <w:p>
            <w:pPr>
              <w:spacing w:after="120"/>
            </w:pPr>
            <w:r>
              <w:t>印鑑</w:t>
            </w:r>
          </w:p>
        </w:tc>
        <w:tc>
          <w:tcPr>
            <w:tcW w:type="dxa" w:w="4320"/>
          </w:tcPr>
          <w:p>
            <w:pPr>
              <w:spacing w:after="120"/>
            </w:pPr>
            <w:r>
              <w:t>シャチハタ不可の場合あり</w:t>
            </w:r>
          </w:p>
        </w:tc>
      </w:tr>
      <w:tr>
        <w:tc>
          <w:tcPr>
            <w:tcW w:type="dxa" w:w="4320"/>
          </w:tcPr>
          <w:p>
            <w:pPr>
              <w:spacing w:after="120"/>
            </w:pPr>
            <w:r>
              <w:t>口座情報</w:t>
            </w:r>
          </w:p>
        </w:tc>
        <w:tc>
          <w:tcPr>
            <w:tcW w:type="dxa" w:w="4320"/>
          </w:tcPr>
          <w:p>
            <w:pPr>
              <w:spacing w:after="120"/>
            </w:pPr>
            <w:r>
              <w:t>ガス料金の口座振替用</w:t>
            </w:r>
          </w:p>
        </w:tc>
      </w:tr>
      <w:tr>
        <w:tc>
          <w:tcPr>
            <w:tcW w:type="dxa" w:w="4320"/>
          </w:tcPr>
          <w:p>
            <w:pPr>
              <w:spacing w:after="120"/>
            </w:pPr>
            <w:r>
              <w:t>保証金（賃貸のみ）</w:t>
            </w:r>
          </w:p>
        </w:tc>
        <w:tc>
          <w:tcPr>
            <w:tcW w:type="dxa" w:w="4320"/>
          </w:tcPr>
          <w:p>
            <w:pPr>
              <w:spacing w:after="120"/>
            </w:pPr>
            <w:r>
              <w:t>LPガスは10,000円目安</w:t>
            </w:r>
          </w:p>
        </w:tc>
      </w:tr>
      <w:tr>
        <w:tc>
          <w:tcPr>
            <w:tcW w:type="dxa" w:w="4320"/>
          </w:tcPr>
          <w:p>
            <w:pPr>
              <w:spacing w:after="120"/>
            </w:pPr>
            <w:r>
              <w:t>ガス機器の型式メモ</w:t>
            </w:r>
          </w:p>
        </w:tc>
        <w:tc>
          <w:tcPr>
            <w:tcW w:type="dxa" w:w="4320"/>
          </w:tcPr>
          <w:p>
            <w:pPr>
              <w:spacing w:after="120"/>
            </w:pPr>
            <w:r>
              <w:t>給湯器・コンロ等の品番控え</w:t>
            </w:r>
          </w:p>
        </w:tc>
      </w:tr>
      <w:tr>
        <w:tc>
          <w:tcPr>
            <w:tcW w:type="dxa" w:w="4320"/>
          </w:tcPr>
          <w:p>
            <w:pPr>
              <w:spacing w:after="120"/>
            </w:pPr>
            <w:r>
              <w:t>乾電池（単三×2本）</w:t>
            </w:r>
          </w:p>
        </w:tc>
        <w:tc>
          <w:tcPr>
            <w:tcW w:type="dxa" w:w="4320"/>
          </w:tcPr>
          <w:p>
            <w:pPr>
              <w:spacing w:after="120"/>
            </w:pPr>
            <w:r>
              <w:t>給湯リモコン用など</w:t>
            </w:r>
          </w:p>
        </w:tc>
      </w:tr>
      <w:tr>
        <w:tc>
          <w:tcPr>
            <w:tcW w:type="dxa" w:w="4320"/>
          </w:tcPr>
          <w:p>
            <w:pPr>
              <w:spacing w:after="120"/>
            </w:pPr>
            <w:r>
              <w:t>電源タップ</w:t>
            </w:r>
          </w:p>
        </w:tc>
        <w:tc>
          <w:tcPr>
            <w:tcW w:type="dxa" w:w="4320"/>
          </w:tcPr>
          <w:p>
            <w:pPr>
              <w:spacing w:after="120"/>
            </w:pPr>
            <w:r>
              <w:t>Wi-Fiルーター等に使用</w:t>
            </w:r>
          </w:p>
        </w:tc>
      </w:tr>
      <w:tr>
        <w:tc>
          <w:tcPr>
            <w:tcW w:type="dxa" w:w="4320"/>
          </w:tcPr>
          <w:p>
            <w:pPr>
              <w:spacing w:after="120"/>
            </w:pPr>
            <w:r>
              <w:t>委任状（代理人立会い時）</w:t>
            </w:r>
          </w:p>
        </w:tc>
        <w:tc>
          <w:tcPr>
            <w:tcW w:type="dxa" w:w="4320"/>
          </w:tcPr>
          <w:p>
            <w:pPr>
              <w:spacing w:after="120"/>
            </w:pPr>
            <w:r>
              <w:t>身分証のコピーも添付</w:t>
            </w:r>
          </w:p>
        </w:tc>
      </w:tr>
    </w:tbl>
    <w:p>
      <w:pPr>
        <w:jc w:val="left"/>
      </w:pPr>
      <w:r>
        <w:br/>
        <w:t>備考：このシートは一般的なケースを想定した参考用です。物件やガス会社により異なる場合があります。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