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Danh sách kiểm tra khi mở gas</w:t>
      </w:r>
    </w:p>
    <w:p>
      <w:r>
        <w:t>Vui lòng chuẩn bị các vật dụng sau trong ngày mở gas:</w:t>
      </w:r>
    </w:p>
    <w:p>
      <w:pPr>
        <w:pStyle w:val="ListBullet"/>
      </w:pPr>
      <w:r>
        <w:t>- Con dấu cá nhân (nếu có)</w:t>
      </w:r>
    </w:p>
    <w:p>
      <w:pPr>
        <w:pStyle w:val="ListBullet"/>
      </w:pPr>
      <w:r>
        <w:t>- Thông tin tài khoản ngân hàng</w:t>
      </w:r>
    </w:p>
    <w:p>
      <w:pPr>
        <w:pStyle w:val="ListBullet"/>
      </w:pPr>
      <w:r>
        <w:t>- Tiền đặt cọc (khoảng 10,000 yên cho thuê LP gas)</w:t>
      </w:r>
    </w:p>
    <w:p>
      <w:pPr>
        <w:pStyle w:val="ListBullet"/>
      </w:pPr>
      <w:r>
        <w:t>- Ghi chú về model thiết bị gas</w:t>
      </w:r>
    </w:p>
    <w:p>
      <w:pPr>
        <w:pStyle w:val="ListBullet"/>
      </w:pPr>
      <w:r>
        <w:t>- Pin AA cho điều khiển từ xa</w:t>
      </w:r>
    </w:p>
    <w:p>
      <w:pPr>
        <w:pStyle w:val="ListBullet"/>
      </w:pPr>
      <w:r>
        <w:t>- Ổ cắm điện cho bộ định tuyến Wi-Fi</w:t>
      </w:r>
    </w:p>
    <w:p/>
    <w:p>
      <w:r>
        <w:t>Hãy in hoặc lưu vào điện thoại của bạn trước khi nhân viên gas đến.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